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BD" w:rsidRPr="002738BD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2738BD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2738BD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2738BD" w:rsidRDefault="002738BD" w:rsidP="0041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26CBA" w:rsidRPr="00412AB5" w:rsidRDefault="00B26CBA" w:rsidP="00B26C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BA" w:rsidRPr="00412AB5" w:rsidRDefault="00B26CBA" w:rsidP="00B26C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BA" w:rsidRPr="00412AB5" w:rsidRDefault="00B26CBA" w:rsidP="00B26C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8BD" w:rsidRPr="00412AB5" w:rsidRDefault="005B4EA7" w:rsidP="005B4EA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AB5">
        <w:rPr>
          <w:rFonts w:ascii="Times New Roman" w:hAnsi="Times New Roman" w:cs="Times New Roman"/>
          <w:b/>
          <w:sz w:val="24"/>
          <w:szCs w:val="24"/>
        </w:rPr>
        <w:t>Data-Based Decision Making in School Counseling: Utilizing Multiple Single-Case Indicators to Evaluate Interventions</w:t>
      </w: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>Ryan J. McGill</w:t>
      </w: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>Texas Woman’s University</w:t>
      </w: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>Kelly S. Kennedy and R. T. Busse</w:t>
      </w: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>Chapman University</w:t>
      </w:r>
    </w:p>
    <w:p w:rsidR="002738BD" w:rsidRPr="00412AB5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>Author notes</w:t>
      </w:r>
    </w:p>
    <w:p w:rsidR="002738BD" w:rsidRPr="00412AB5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18C" w:rsidRPr="00412AB5" w:rsidRDefault="002B218C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 xml:space="preserve">Correspondence concerning this article should be addressed to Ryan J. McGill, </w:t>
      </w:r>
    </w:p>
    <w:p w:rsidR="002738BD" w:rsidRPr="00412AB5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18C" w:rsidRPr="00412AB5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 xml:space="preserve">Department of Psychology and Philosophy, Texas Woman’s University, P.O. Box </w:t>
      </w:r>
    </w:p>
    <w:p w:rsidR="002B218C" w:rsidRPr="00412AB5" w:rsidRDefault="002B218C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8BD" w:rsidRPr="00412AB5" w:rsidRDefault="002738BD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AB5">
        <w:rPr>
          <w:rFonts w:ascii="Times New Roman" w:hAnsi="Times New Roman" w:cs="Times New Roman"/>
          <w:sz w:val="24"/>
          <w:szCs w:val="24"/>
        </w:rPr>
        <w:t>425470, Denton, TX 76204. E-Mail: rmcgill@twu.edu</w:t>
      </w:r>
    </w:p>
    <w:p w:rsidR="00D613F6" w:rsidRPr="002738BD" w:rsidRDefault="00D613F6" w:rsidP="00273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3F6" w:rsidRPr="002738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5A" w:rsidRDefault="0016765A" w:rsidP="00B26CBA">
      <w:pPr>
        <w:spacing w:after="0" w:line="240" w:lineRule="auto"/>
      </w:pPr>
      <w:r>
        <w:separator/>
      </w:r>
    </w:p>
  </w:endnote>
  <w:endnote w:type="continuationSeparator" w:id="0">
    <w:p w:rsidR="0016765A" w:rsidRDefault="0016765A" w:rsidP="00B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5A" w:rsidRDefault="0016765A" w:rsidP="00B26CBA">
      <w:pPr>
        <w:spacing w:after="0" w:line="240" w:lineRule="auto"/>
      </w:pPr>
      <w:r>
        <w:separator/>
      </w:r>
    </w:p>
  </w:footnote>
  <w:footnote w:type="continuationSeparator" w:id="0">
    <w:p w:rsidR="0016765A" w:rsidRDefault="0016765A" w:rsidP="00B2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13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26CBA" w:rsidRPr="00412AB5" w:rsidRDefault="00B26CB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2AB5">
          <w:rPr>
            <w:rFonts w:ascii="Times New Roman" w:hAnsi="Times New Roman" w:cs="Times New Roman"/>
            <w:sz w:val="24"/>
            <w:szCs w:val="24"/>
          </w:rPr>
          <w:t>Running head:  SCHOOL COUNSELING OUTCOMES</w:t>
        </w:r>
        <w:r w:rsidRPr="00412AB5">
          <w:rPr>
            <w:rFonts w:ascii="Times New Roman" w:hAnsi="Times New Roman" w:cs="Times New Roman"/>
            <w:sz w:val="24"/>
            <w:szCs w:val="24"/>
          </w:rPr>
          <w:tab/>
        </w:r>
        <w:r w:rsidRPr="00412AB5">
          <w:rPr>
            <w:rFonts w:ascii="Times New Roman" w:hAnsi="Times New Roman" w:cs="Times New Roman"/>
            <w:sz w:val="24"/>
            <w:szCs w:val="24"/>
          </w:rPr>
          <w:tab/>
        </w:r>
        <w:r w:rsidRPr="00412A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2A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2A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2A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2A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26CBA" w:rsidRDefault="00B26C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BD"/>
    <w:rsid w:val="000573C3"/>
    <w:rsid w:val="0016765A"/>
    <w:rsid w:val="002738BD"/>
    <w:rsid w:val="002B218C"/>
    <w:rsid w:val="00412AB5"/>
    <w:rsid w:val="004909E4"/>
    <w:rsid w:val="0057275D"/>
    <w:rsid w:val="005B4EA7"/>
    <w:rsid w:val="006F7EEE"/>
    <w:rsid w:val="00730CE7"/>
    <w:rsid w:val="007704A8"/>
    <w:rsid w:val="007B6F28"/>
    <w:rsid w:val="00A45730"/>
    <w:rsid w:val="00B26CBA"/>
    <w:rsid w:val="00D613F6"/>
    <w:rsid w:val="00EC20A9"/>
    <w:rsid w:val="00E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BA"/>
  </w:style>
  <w:style w:type="paragraph" w:styleId="Footer">
    <w:name w:val="footer"/>
    <w:basedOn w:val="Normal"/>
    <w:link w:val="FooterChar"/>
    <w:uiPriority w:val="99"/>
    <w:unhideWhenUsed/>
    <w:rsid w:val="00B2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BA"/>
  </w:style>
  <w:style w:type="paragraph" w:styleId="Footer">
    <w:name w:val="footer"/>
    <w:basedOn w:val="Normal"/>
    <w:link w:val="FooterChar"/>
    <w:uiPriority w:val="99"/>
    <w:unhideWhenUsed/>
    <w:rsid w:val="00B2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Ryan McGill</cp:lastModifiedBy>
  <cp:revision>2</cp:revision>
  <dcterms:created xsi:type="dcterms:W3CDTF">2015-12-17T20:49:00Z</dcterms:created>
  <dcterms:modified xsi:type="dcterms:W3CDTF">2015-12-17T20:49:00Z</dcterms:modified>
</cp:coreProperties>
</file>